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DD8744D" w:rsidR="008B5A30" w:rsidRPr="00EC0AB7" w:rsidRDefault="008B5A30" w:rsidP="002021F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EC0A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3498FFDB" w:rsidR="008B5A30" w:rsidRPr="00EC0AB7" w:rsidRDefault="008B5A30" w:rsidP="002021F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CRITÉRIOS </w:t>
      </w:r>
      <w:r w:rsidR="00B430AC" w:rsidRPr="00EC0A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 AVALIAÇÃO</w:t>
      </w:r>
    </w:p>
    <w:p w14:paraId="426FFCA0" w14:textId="77777777" w:rsidR="00B430AC" w:rsidRPr="00EC0AB7" w:rsidRDefault="00B430AC" w:rsidP="0020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4C1774BE" w14:textId="6C9C4780" w:rsidR="008B5A30" w:rsidRPr="00EC0AB7" w:rsidRDefault="008B5A30" w:rsidP="00202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6A4638" w14:textId="77777777" w:rsidR="008D6FB7" w:rsidRPr="00EC0AB7" w:rsidRDefault="008D6FB7" w:rsidP="0020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1214969C" w14:textId="77777777" w:rsidR="008D6FB7" w:rsidRPr="00EC0AB7" w:rsidRDefault="008D6FB7" w:rsidP="0020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• Grau pleno de atendimento do critério - 10 pontos; </w:t>
      </w:r>
    </w:p>
    <w:p w14:paraId="3AE2897E" w14:textId="59509F24" w:rsidR="008D6FB7" w:rsidRPr="00EC0AB7" w:rsidRDefault="008D6FB7" w:rsidP="0020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• Grau satisfatório de atendimento do critério </w:t>
      </w:r>
      <w:r w:rsidR="002021F2" w:rsidRPr="00EC0A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 6 pontos; </w:t>
      </w:r>
    </w:p>
    <w:p w14:paraId="1FC18C6A" w14:textId="6D1621A5" w:rsidR="008D6FB7" w:rsidRPr="00EC0AB7" w:rsidRDefault="008D6FB7" w:rsidP="0020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• Grau insatisfatório de atendimento do critério </w:t>
      </w:r>
      <w:r w:rsidR="002021F2" w:rsidRPr="00EC0A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 2 pontos; </w:t>
      </w:r>
    </w:p>
    <w:p w14:paraId="5F349460" w14:textId="294E8429" w:rsidR="008D6FB7" w:rsidRPr="00EC0AB7" w:rsidRDefault="008D6FB7" w:rsidP="002021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• Não atendimento do critério </w:t>
      </w:r>
      <w:r w:rsidR="002021F2" w:rsidRPr="00EC0A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C0AB7">
        <w:rPr>
          <w:rFonts w:ascii="Times New Roman" w:hAnsi="Times New Roman" w:cs="Times New Roman"/>
          <w:color w:val="000000"/>
          <w:sz w:val="24"/>
          <w:szCs w:val="24"/>
        </w:rPr>
        <w:t xml:space="preserve"> 0 pontos.</w:t>
      </w:r>
    </w:p>
    <w:p w14:paraId="54065ECD" w14:textId="77777777" w:rsidR="008B5A30" w:rsidRPr="00EC0AB7" w:rsidRDefault="008B5A30" w:rsidP="002021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5398"/>
        <w:gridCol w:w="1541"/>
      </w:tblGrid>
      <w:tr w:rsidR="008B5A30" w:rsidRPr="00EC0AB7" w14:paraId="3F88CC09" w14:textId="77777777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EC0AB7" w14:paraId="65267FC6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EC0AB7" w14:paraId="58013D2E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EC0AB7" w:rsidRDefault="00B430AC" w:rsidP="00BA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34A9D493" w:rsidR="008B5A30" w:rsidRPr="00EC0AB7" w:rsidRDefault="00B01BC7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</w:t>
            </w:r>
            <w:r w:rsidR="001B52C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</w:t>
            </w:r>
            <w:r w:rsidR="001B52C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 </w:t>
            </w:r>
            <w:r w:rsidR="008D6FB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B52C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o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8003A0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</w:t>
            </w:r>
            <w:r w:rsidR="00EC0AB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Cristianópolis</w:t>
            </w:r>
            <w:r w:rsidR="00420386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EC0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 a</w:t>
            </w:r>
            <w:r w:rsidR="001B52C8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B52C8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</w:t>
            </w:r>
            <w:r w:rsidR="001B52C8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em </w:t>
            </w:r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</w:t>
            </w:r>
            <w:proofErr w:type="gram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enriquecimento e </w:t>
            </w:r>
            <w:proofErr w:type="spellStart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</w:t>
            </w:r>
            <w:r w:rsidR="008003A0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Município de </w:t>
            </w:r>
            <w:r w:rsidR="00EC0AB7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Cristianópolis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EC0AB7" w:rsidRDefault="008B5A30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EC0AB7" w14:paraId="7D18150B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EC0AB7" w:rsidRDefault="00B430AC" w:rsidP="00BA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415D241E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B01BC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</w:t>
            </w:r>
            <w:r w:rsidR="001367E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367E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1367E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desenvolvidas </w:t>
            </w:r>
            <w:r w:rsidR="008D6FB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367E8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</w:t>
            </w:r>
            <w:r w:rsidR="00B430AC" w:rsidRPr="00EC0AB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 </w:t>
            </w:r>
            <w:r w:rsidR="00420386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onsidera-se, para fins de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</w:t>
            </w:r>
            <w:r w:rsidR="00B430AC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espaço,</w:t>
            </w:r>
            <w:r w:rsidR="00CB2B01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iniciativa artístico-cultural</w:t>
            </w:r>
            <w:r w:rsidR="00B430AC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ambie</w:t>
            </w:r>
            <w:r w:rsidR="00B01BC7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nte a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presenta aspectos de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EC0AB7" w:rsidRDefault="008B5A30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EC0AB7" w14:paraId="4C20B538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EC0AB7" w:rsidRDefault="00B01BC7" w:rsidP="00BA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DDBD63A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a </w:t>
            </w:r>
            <w:proofErr w:type="spellStart"/>
            <w:r w:rsidR="00B01BC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metas</w:t>
            </w:r>
            <w:r w:rsidR="00CA4014"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resultados - </w:t>
            </w:r>
            <w:r w:rsidR="00CA4014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57F52967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EC0AB7" w:rsidRDefault="008B5A30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EC0AB7" w14:paraId="130F1EC9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5330" w14:textId="77777777" w:rsidR="008B5A30" w:rsidRPr="00EC0AB7" w:rsidRDefault="00B01BC7" w:rsidP="00BA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  <w:p w14:paraId="7B16986D" w14:textId="77777777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944705C" w14:textId="77777777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CA57E8" w14:textId="77777777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67B10FA" w14:textId="77777777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C2594D" w14:textId="77777777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B1C5A96" w14:textId="3F4EE50D" w:rsidR="004C545C" w:rsidRPr="00EC0AB7" w:rsidRDefault="004C545C" w:rsidP="00BA5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93CB51B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</w:t>
            </w:r>
            <w:r w:rsidR="00CD32AB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CD32AB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(para esta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</w:t>
            </w:r>
            <w:proofErr w:type="gram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197EDB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mini</w:t>
            </w:r>
            <w:proofErr w:type="gram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EC0AB7" w:rsidRDefault="008B5A30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EC0AB7" w:rsidRDefault="008B5A30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021F2" w:rsidRPr="00EC0AB7" w14:paraId="533DBE48" w14:textId="77777777" w:rsidTr="002021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C3A9" w14:textId="77777777" w:rsidR="002021F2" w:rsidRPr="00EC0AB7" w:rsidRDefault="002021F2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Identificação do Critério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170B" w14:textId="77777777" w:rsidR="002021F2" w:rsidRPr="00EC0AB7" w:rsidRDefault="002021F2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AC329" w14:textId="77777777" w:rsidR="002021F2" w:rsidRPr="00EC0AB7" w:rsidRDefault="002021F2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2021F2" w:rsidRPr="00EC0AB7" w14:paraId="2F361B96" w14:textId="77777777" w:rsidTr="002021F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3CC01" w14:textId="77777777" w:rsidR="002021F2" w:rsidRPr="00EC0AB7" w:rsidRDefault="002021F2" w:rsidP="00BA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38F7E" w14:textId="22929DB6" w:rsidR="002021F2" w:rsidRPr="00EC0AB7" w:rsidRDefault="002021F2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espaço, ambiente ou iniciativa artístico-cultural - 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história do espaço, ambiente ou iniciativa artístico-cultural com base no portifólio e </w:t>
            </w:r>
            <w:proofErr w:type="spellStart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  <w:r w:rsidR="00420386"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949D" w14:textId="77777777" w:rsidR="002021F2" w:rsidRPr="00EC0AB7" w:rsidRDefault="002021F2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021F2" w:rsidRPr="00EC0AB7" w14:paraId="42C9641B" w14:textId="77777777" w:rsidTr="002021F2">
        <w:trPr>
          <w:tblCellSpacing w:w="0" w:type="dxa"/>
        </w:trPr>
        <w:tc>
          <w:tcPr>
            <w:tcW w:w="6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128C" w14:textId="77777777" w:rsidR="002021F2" w:rsidRPr="00EC0AB7" w:rsidRDefault="002021F2" w:rsidP="00EC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6285" w14:textId="77777777" w:rsidR="002021F2" w:rsidRPr="00EC0AB7" w:rsidRDefault="002021F2" w:rsidP="00EC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0A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</w:tr>
    </w:tbl>
    <w:p w14:paraId="2759B1B5" w14:textId="77777777" w:rsidR="002021F2" w:rsidRPr="00EC0AB7" w:rsidRDefault="002021F2" w:rsidP="0020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31226D7" w14:textId="6B517B25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dada por média das notas atribuídas individualmente por cada membro.</w:t>
      </w:r>
    </w:p>
    <w:p w14:paraId="2A68E770" w14:textId="77777777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15838BA8" w14:textId="77777777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agente cultural.</w:t>
      </w:r>
    </w:p>
    <w:p w14:paraId="729168F2" w14:textId="77777777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respectivamente.</w:t>
      </w:r>
    </w:p>
    <w:p w14:paraId="4F73FF9A" w14:textId="77777777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30 pontos.</w:t>
      </w:r>
    </w:p>
    <w:p w14:paraId="3021A22B" w14:textId="77777777" w:rsidR="002021F2" w:rsidRPr="00EC0AB7" w:rsidRDefault="002021F2" w:rsidP="002021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155722B1" w14:textId="77777777" w:rsidR="002021F2" w:rsidRPr="00EC0AB7" w:rsidRDefault="002021F2" w:rsidP="002021F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ADA9653" w14:textId="77777777" w:rsidR="002021F2" w:rsidRPr="00EC0AB7" w:rsidRDefault="002021F2" w:rsidP="002021F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EC0AB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3EC5C691" w14:textId="77777777" w:rsidR="002021F2" w:rsidRPr="00EC0AB7" w:rsidRDefault="002021F2" w:rsidP="002021F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C0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2021F2" w:rsidRPr="00EC0AB7" w:rsidSect="004C5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57" w:right="1701" w:bottom="1417" w:left="1701" w:header="708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6F11" w14:textId="77777777" w:rsidR="00047945" w:rsidRDefault="00047945" w:rsidP="008D6FB7">
      <w:pPr>
        <w:spacing w:after="0" w:line="240" w:lineRule="auto"/>
      </w:pPr>
      <w:r>
        <w:separator/>
      </w:r>
    </w:p>
  </w:endnote>
  <w:endnote w:type="continuationSeparator" w:id="0">
    <w:p w14:paraId="18CC1B79" w14:textId="77777777" w:rsidR="00047945" w:rsidRDefault="00047945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6F10" w14:textId="77777777" w:rsidR="00C40DEA" w:rsidRDefault="00C40D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A0EB" w14:textId="5E3166A4" w:rsidR="004C545C" w:rsidRDefault="004C545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3B7D38" wp14:editId="4C96102E">
          <wp:simplePos x="0" y="0"/>
          <wp:positionH relativeFrom="margin">
            <wp:posOffset>-152400</wp:posOffset>
          </wp:positionH>
          <wp:positionV relativeFrom="paragraph">
            <wp:posOffset>-22860</wp:posOffset>
          </wp:positionV>
          <wp:extent cx="1965960" cy="777240"/>
          <wp:effectExtent l="0" t="0" r="0" b="0"/>
          <wp:wrapSquare wrapText="bothSides"/>
          <wp:docPr id="28089123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9B38" w14:textId="77777777" w:rsidR="00C40DEA" w:rsidRDefault="00C40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DE8A" w14:textId="77777777" w:rsidR="00047945" w:rsidRDefault="00047945" w:rsidP="008D6FB7">
      <w:pPr>
        <w:spacing w:after="0" w:line="240" w:lineRule="auto"/>
      </w:pPr>
      <w:r>
        <w:separator/>
      </w:r>
    </w:p>
  </w:footnote>
  <w:footnote w:type="continuationSeparator" w:id="0">
    <w:p w14:paraId="5204A060" w14:textId="77777777" w:rsidR="00047945" w:rsidRDefault="00047945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B9E9" w14:textId="77777777" w:rsidR="00C40DEA" w:rsidRDefault="00C40D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C47D" w14:textId="2065037A" w:rsidR="004C545C" w:rsidRDefault="00C40DEA">
    <w:pPr>
      <w:pStyle w:val="Cabealho"/>
    </w:pPr>
    <w:r w:rsidRPr="00850E5D">
      <w:rPr>
        <w:noProof/>
      </w:rPr>
      <w:drawing>
        <wp:anchor distT="0" distB="0" distL="114300" distR="114300" simplePos="0" relativeHeight="251663360" behindDoc="0" locked="0" layoutInCell="1" allowOverlap="1" wp14:anchorId="630DBC8C" wp14:editId="454C438A">
          <wp:simplePos x="0" y="0"/>
          <wp:positionH relativeFrom="margin">
            <wp:posOffset>4276090</wp:posOffset>
          </wp:positionH>
          <wp:positionV relativeFrom="paragraph">
            <wp:posOffset>21272</wp:posOffset>
          </wp:positionV>
          <wp:extent cx="1311728" cy="762000"/>
          <wp:effectExtent l="0" t="0" r="3175" b="0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728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743BD5C" wp14:editId="798D9524">
          <wp:simplePos x="0" y="0"/>
          <wp:positionH relativeFrom="margin">
            <wp:posOffset>2609850</wp:posOffset>
          </wp:positionH>
          <wp:positionV relativeFrom="paragraph">
            <wp:posOffset>-14923</wp:posOffset>
          </wp:positionV>
          <wp:extent cx="1469390" cy="699770"/>
          <wp:effectExtent l="0" t="0" r="0" b="508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" t="1261" r="80286" b="92263"/>
                  <a:stretch/>
                </pic:blipFill>
                <pic:spPr bwMode="auto">
                  <a:xfrm>
                    <a:off x="0" y="0"/>
                    <a:ext cx="146939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01">
      <w:rPr>
        <w:noProof/>
      </w:rPr>
      <w:drawing>
        <wp:anchor distT="0" distB="0" distL="114300" distR="114300" simplePos="0" relativeHeight="251659264" behindDoc="0" locked="0" layoutInCell="1" allowOverlap="1" wp14:anchorId="0D2FF613" wp14:editId="291B6972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2486025" cy="982980"/>
          <wp:effectExtent l="0" t="0" r="0" b="0"/>
          <wp:wrapSquare wrapText="bothSides"/>
          <wp:docPr id="1615779645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2488816" cy="983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01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B2C0" w14:textId="77777777" w:rsidR="00C40DEA" w:rsidRDefault="00C40D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EF8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639271">
    <w:abstractNumId w:val="0"/>
  </w:num>
  <w:num w:numId="2" w16cid:durableId="94006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30"/>
    <w:rsid w:val="00047945"/>
    <w:rsid w:val="001367E8"/>
    <w:rsid w:val="00197EDB"/>
    <w:rsid w:val="001B52C8"/>
    <w:rsid w:val="001D0BDC"/>
    <w:rsid w:val="001E3BAA"/>
    <w:rsid w:val="002021F2"/>
    <w:rsid w:val="003850C4"/>
    <w:rsid w:val="003930DD"/>
    <w:rsid w:val="003F0A9E"/>
    <w:rsid w:val="00404547"/>
    <w:rsid w:val="00420386"/>
    <w:rsid w:val="0042742E"/>
    <w:rsid w:val="00440CC1"/>
    <w:rsid w:val="004C545C"/>
    <w:rsid w:val="00571602"/>
    <w:rsid w:val="005F1715"/>
    <w:rsid w:val="007439DC"/>
    <w:rsid w:val="007515D1"/>
    <w:rsid w:val="00753BE3"/>
    <w:rsid w:val="007B3FDB"/>
    <w:rsid w:val="008003A0"/>
    <w:rsid w:val="00821A30"/>
    <w:rsid w:val="008B5A30"/>
    <w:rsid w:val="008D6FB7"/>
    <w:rsid w:val="009225E8"/>
    <w:rsid w:val="00A5602E"/>
    <w:rsid w:val="00AD2F7E"/>
    <w:rsid w:val="00B01BC7"/>
    <w:rsid w:val="00B27238"/>
    <w:rsid w:val="00B430AC"/>
    <w:rsid w:val="00B5064B"/>
    <w:rsid w:val="00BA53D4"/>
    <w:rsid w:val="00BC020D"/>
    <w:rsid w:val="00BE2B83"/>
    <w:rsid w:val="00C07DE7"/>
    <w:rsid w:val="00C322E9"/>
    <w:rsid w:val="00C33D10"/>
    <w:rsid w:val="00C40DEA"/>
    <w:rsid w:val="00CA4014"/>
    <w:rsid w:val="00CB2B01"/>
    <w:rsid w:val="00CD32AB"/>
    <w:rsid w:val="00D323D4"/>
    <w:rsid w:val="00D56DDB"/>
    <w:rsid w:val="00D677BF"/>
    <w:rsid w:val="00D75E9F"/>
    <w:rsid w:val="00D83B30"/>
    <w:rsid w:val="00E32917"/>
    <w:rsid w:val="00E933D1"/>
    <w:rsid w:val="00EC0AB7"/>
    <w:rsid w:val="00EF6AFC"/>
    <w:rsid w:val="00F019EF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paragraph" w:styleId="Textodebalo">
    <w:name w:val="Balloon Text"/>
    <w:basedOn w:val="Normal"/>
    <w:link w:val="TextodebaloChar"/>
    <w:uiPriority w:val="99"/>
    <w:semiHidden/>
    <w:unhideWhenUsed/>
    <w:rsid w:val="005F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3572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16</cp:revision>
  <cp:lastPrinted>2024-07-22T17:29:00Z</cp:lastPrinted>
  <dcterms:created xsi:type="dcterms:W3CDTF">2024-06-05T14:27:00Z</dcterms:created>
  <dcterms:modified xsi:type="dcterms:W3CDTF">2024-11-10T23:06:00Z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